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0" w:rsidRDefault="00FA0D20" w:rsidP="00FA0D20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749935</wp:posOffset>
            </wp:positionH>
            <wp:positionV relativeFrom="paragraph">
              <wp:posOffset>-427990</wp:posOffset>
            </wp:positionV>
            <wp:extent cx="580390" cy="6286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Załącznik nr 4</w:t>
      </w:r>
    </w:p>
    <w:p w:rsidR="00FA0D20" w:rsidRDefault="00FA0D20" w:rsidP="00FA0D20">
      <w:pPr>
        <w:spacing w:after="0" w:line="240" w:lineRule="auto"/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zgłoszeń </w:t>
      </w:r>
    </w:p>
    <w:p w:rsidR="00FA0D20" w:rsidRDefault="00FA0D20" w:rsidP="00FA0D20">
      <w:pPr>
        <w:spacing w:after="0" w:line="240" w:lineRule="auto"/>
        <w:ind w:left="5672" w:firstLine="709"/>
        <w:rPr>
          <w:rFonts w:ascii="Minion Pro SmBd" w:hAnsi="Minion Pro SmBd" w:cs="Minion Pro SmBd"/>
        </w:rPr>
      </w:pPr>
      <w:r>
        <w:rPr>
          <w:rFonts w:ascii="Times New Roman" w:hAnsi="Times New Roman" w:cs="Times New Roman"/>
          <w:sz w:val="20"/>
          <w:szCs w:val="20"/>
        </w:rPr>
        <w:t>zewnętrznych</w:t>
      </w:r>
    </w:p>
    <w:p w:rsidR="00FA0D20" w:rsidRDefault="00FA0D20" w:rsidP="00FA0D20">
      <w:pPr>
        <w:spacing w:after="0" w:line="240" w:lineRule="auto"/>
        <w:rPr>
          <w:rFonts w:ascii="Minion Pro SmBd" w:eastAsia="Minion Pro SmBd" w:hAnsi="Minion Pro SmBd" w:cs="Minion Pro SmBd"/>
        </w:rPr>
      </w:pPr>
      <w:r>
        <w:rPr>
          <w:rFonts w:ascii="Minion Pro SmBd" w:hAnsi="Minion Pro SmBd" w:cs="Minion Pro SmBd"/>
        </w:rPr>
        <w:t xml:space="preserve">KOMENDANT POWIATOWY POLICJI </w:t>
      </w:r>
    </w:p>
    <w:p w:rsidR="00FA0D20" w:rsidRDefault="00FA0D20" w:rsidP="00FA0D2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Minion Pro SmBd" w:eastAsia="Minion Pro SmBd" w:hAnsi="Minion Pro SmBd" w:cs="Minion Pro SmBd"/>
        </w:rPr>
        <w:t xml:space="preserve">                   </w:t>
      </w:r>
      <w:r>
        <w:rPr>
          <w:rFonts w:ascii="Minion Pro SmBd" w:hAnsi="Minion Pro SmBd" w:cs="Minion Pro SmBd"/>
        </w:rPr>
        <w:t xml:space="preserve">W OPATOWIE </w:t>
      </w:r>
    </w:p>
    <w:p w:rsidR="00FA0D20" w:rsidRDefault="00FA0D20" w:rsidP="00FA0D2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A0D20" w:rsidRDefault="00FA0D20" w:rsidP="00FA0D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A0D20" w:rsidRDefault="00FA0D20" w:rsidP="00FA0D20">
      <w:pPr>
        <w:tabs>
          <w:tab w:val="left" w:pos="0"/>
          <w:tab w:val="left" w:pos="3828"/>
        </w:tabs>
        <w:spacing w:after="60"/>
        <w:ind w:right="5668"/>
        <w:rPr>
          <w:rFonts w:ascii="Times New Roman" w:hAnsi="Times New Roman" w:cs="Times New Roman"/>
          <w:color w:val="C00000"/>
          <w:sz w:val="24"/>
          <w:szCs w:val="24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5305" cy="697865"/>
                <wp:effectExtent l="4445" t="8890" r="635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697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D20" w:rsidRDefault="00FA0D20" w:rsidP="00FA0D20">
                            <w:pPr>
                              <w:jc w:val="center"/>
                              <w:rPr>
                                <w:rFonts w:ascii="Minion Pro SmBd" w:hAnsi="Minion Pro SmBd" w:cs="Minion Pro SmBd"/>
                              </w:rPr>
                            </w:pPr>
                            <w:r>
                              <w:rPr>
                                <w:rFonts w:ascii="Minion Pro SmBd" w:hAnsi="Minion Pro SmBd" w:cs="Minion Pro SmBd"/>
                              </w:rPr>
                              <w:br/>
                            </w:r>
                          </w:p>
                          <w:p w:rsidR="00FA0D20" w:rsidRDefault="00FA0D20" w:rsidP="00FA0D20">
                            <w:pPr>
                              <w:rPr>
                                <w:rFonts w:ascii="Minion Pro SmBd" w:hAnsi="Minion Pro SmBd" w:cs="Minion Pro SmBd"/>
                              </w:rPr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15pt;height:54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" o:allowincell="f" stroked="f">
                <v:fill opacity="0"/>
                <v:textbox inset="7.3pt,3.7pt,7.3pt,3.7pt">
                  <w:txbxContent>
                    <w:p w:rsidR="00FA0D20" w:rsidRDefault="00FA0D20" w:rsidP="00FA0D20">
                      <w:pPr>
                        <w:jc w:val="center"/>
                        <w:rPr>
                          <w:rFonts w:ascii="Minion Pro SmBd" w:hAnsi="Minion Pro SmBd" w:cs="Minion Pro SmBd"/>
                        </w:rPr>
                      </w:pPr>
                      <w:r>
                        <w:rPr>
                          <w:rFonts w:ascii="Minion Pro SmBd" w:hAnsi="Minion Pro SmBd" w:cs="Minion Pro SmBd"/>
                        </w:rPr>
                        <w:br/>
                      </w:r>
                    </w:p>
                    <w:p w:rsidR="00FA0D20" w:rsidRDefault="00FA0D20" w:rsidP="00FA0D20">
                      <w:pPr>
                        <w:rPr>
                          <w:rFonts w:ascii="Minion Pro SmBd" w:hAnsi="Minion Pro SmBd" w:cs="Minion Pro Sm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D20" w:rsidRDefault="00FA0D20" w:rsidP="00FA0D20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Opatów</w:t>
      </w:r>
      <w:r>
        <w:rPr>
          <w:rFonts w:ascii="Times New Roman" w:hAnsi="Times New Roman" w:cs="Times New Roman"/>
          <w:sz w:val="24"/>
          <w:szCs w:val="24"/>
        </w:rPr>
        <w:t>, ………………………….</w:t>
      </w:r>
    </w:p>
    <w:p w:rsidR="00FA0D20" w:rsidRDefault="00FA0D20" w:rsidP="00FA0D20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:rsidR="00FA0D20" w:rsidRDefault="00FA0D20" w:rsidP="00FA0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U P O W A Ż N I E N I E </w:t>
      </w:r>
    </w:p>
    <w:p w:rsidR="00FA0D20" w:rsidRDefault="00FA0D20" w:rsidP="00FA0D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nr…….</w:t>
      </w:r>
    </w:p>
    <w:p w:rsidR="00FA0D20" w:rsidRDefault="00FA0D20" w:rsidP="00FA0D2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A0D20" w:rsidRDefault="00FA0D20" w:rsidP="00FA0D20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Upoważniam Panią/Pana ………………………………………..……………………………………</w:t>
      </w:r>
    </w:p>
    <w:p w:rsidR="00FA0D20" w:rsidRDefault="00FA0D20" w:rsidP="00FA0D20">
      <w:pPr>
        <w:ind w:firstLine="70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(imię, nazwisko i stanowisko służbowe)</w:t>
      </w:r>
    </w:p>
    <w:p w:rsidR="00FA0D20" w:rsidRDefault="00FA0D20" w:rsidP="00FA0D20">
      <w:pPr>
        <w:spacing w:after="160"/>
        <w:jc w:val="both"/>
        <w:rPr>
          <w:rFonts w:eastAsia="Calibri"/>
          <w:sz w:val="16"/>
          <w:szCs w:val="16"/>
        </w:rPr>
      </w:pPr>
    </w:p>
    <w:p w:rsidR="00FA0D20" w:rsidRDefault="00FA0D20" w:rsidP="00FA0D20">
      <w:pPr>
        <w:spacing w:after="160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do przetwarzania danych osobowych w zakresie niezbędnym do przyjmowania i/lub weryfikacji zgłoszeń zewnętrznych, podejmowania działań następczych* oraz przetwarzania danych osobowych wynikających ze zgłoszeń naruszenia prawa wpływających do administratora </w:t>
      </w:r>
      <w:r>
        <w:rPr>
          <w:rFonts w:eastAsia="Calibri"/>
          <w:sz w:val="16"/>
          <w:szCs w:val="16"/>
        </w:rPr>
        <w:br/>
        <w:t xml:space="preserve">od sygnalistów. </w:t>
      </w:r>
    </w:p>
    <w:p w:rsidR="00FA0D20" w:rsidRDefault="00FA0D20" w:rsidP="00FA0D20">
      <w:pPr>
        <w:spacing w:after="160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Upoważnienie obejmuje prawo do przetwarzania danych osobowych w zakresie niezbędnym do realizacji zewnętrznej procedury przyjmowania i rozpatrywania zgłoszeń naruszeń prawa od sygnalistów w Komendzie  Powiatowej Policji w Opatowie.</w:t>
      </w:r>
    </w:p>
    <w:p w:rsidR="00FA0D20" w:rsidRDefault="00FA0D20" w:rsidP="00FA0D20">
      <w:pPr>
        <w:spacing w:after="160"/>
        <w:rPr>
          <w:rFonts w:eastAsia="Calibri"/>
        </w:rPr>
      </w:pPr>
      <w:r>
        <w:rPr>
          <w:rFonts w:eastAsia="Calibri"/>
          <w:sz w:val="16"/>
          <w:szCs w:val="16"/>
        </w:rPr>
        <w:t>Data nadania upoważnienia: …………………………………………</w:t>
      </w:r>
      <w:r>
        <w:rPr>
          <w:rFonts w:eastAsia="Calibri"/>
          <w:sz w:val="16"/>
          <w:szCs w:val="16"/>
        </w:rPr>
        <w:tab/>
      </w:r>
    </w:p>
    <w:p w:rsidR="00FA0D20" w:rsidRDefault="00FA0D20" w:rsidP="00FA0D20">
      <w:pPr>
        <w:spacing w:after="160" w:line="254" w:lineRule="auto"/>
        <w:rPr>
          <w:rFonts w:eastAsia="Calibri"/>
        </w:rPr>
      </w:pPr>
    </w:p>
    <w:p w:rsidR="00FA0D20" w:rsidRDefault="00FA0D20" w:rsidP="00FA0D20">
      <w:pPr>
        <w:spacing w:line="254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…………………………………………………………………</w:t>
      </w:r>
    </w:p>
    <w:p w:rsidR="00FA0D20" w:rsidRDefault="00FA0D20" w:rsidP="00FA0D20">
      <w:pPr>
        <w:spacing w:line="254" w:lineRule="auto"/>
        <w:rPr>
          <w:rFonts w:eastAsia="Calibri"/>
          <w:sz w:val="14"/>
          <w:szCs w:val="1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>
        <w:rPr>
          <w:rFonts w:eastAsia="Calibri"/>
          <w:sz w:val="16"/>
          <w:szCs w:val="16"/>
        </w:rPr>
        <w:t>(pieczątka i podpis osoby wydającej upoważnienie)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Zasady obowiązywania upoważnienia.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1. Upoważnienie obowiązuje: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1) wyłącznie na czas realizacji zadań przewidzianych w procedurze zgłoszeń zewnętrznych, z zastrzeżeniem przypadków nieobowiązywania upoważniania określonych w ust. 2;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 xml:space="preserve">2) wyłącznie po pisemnym zobowiązaniu się przez policjanta lub pracownika Policji, którego dotyczy upoważnienie, do zachowania w poufności informacji, w tym danych osobowych, które uzyskał w ramach przyjmowania zgłoszeń zewnętrznych, weryfikacji zgłoszeń zewnętrznych i podejmowania działań następczych, także </w:t>
      </w:r>
      <w:r>
        <w:rPr>
          <w:rFonts w:eastAsia="Calibri"/>
          <w:sz w:val="14"/>
          <w:szCs w:val="14"/>
        </w:rPr>
        <w:br/>
        <w:t>po ustaniu stosunku pracy lub innego stosunku prawnego, w ramach którego wykonywał te zadania.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2. Upoważnienie nie obowiązuje w przypadku: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1) nieobecności policjanta lub pracownika Policji, którego dotyczy upoważnienie, odpowiednio w służbie lub w pracy;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2) zawieszenia policjanta lub pracownika Policji, którego dotyczy upoważnienie, w czynnościach służbowych;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3) oddelegowania policjanta, którego dotyczy upoważnienie, do pełnienia zadań służbowych poza Policją.</w:t>
      </w:r>
    </w:p>
    <w:p w:rsidR="00FA0D20" w:rsidRDefault="00FA0D20" w:rsidP="00FA0D20">
      <w:pPr>
        <w:spacing w:line="240" w:lineRule="auto"/>
        <w:jc w:val="both"/>
        <w:rPr>
          <w:rFonts w:eastAsia="Calibri"/>
          <w:sz w:val="14"/>
          <w:szCs w:val="14"/>
        </w:rPr>
      </w:pPr>
    </w:p>
    <w:p w:rsidR="00FA0D20" w:rsidRDefault="00FA0D20" w:rsidP="00FA0D2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eastAsia="Calibri"/>
          <w:sz w:val="14"/>
          <w:szCs w:val="14"/>
        </w:rPr>
        <w:t>* niewłaściwe skreślić</w:t>
      </w:r>
    </w:p>
    <w:p w:rsidR="00303D04" w:rsidRDefault="00303D04"/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0"/>
    <w:rsid w:val="00303D04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4789-2C40-434E-BC51-CCADF569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D20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Dziadowicz Michał</dc:creator>
  <cp:keywords/>
  <dc:description/>
  <cp:lastModifiedBy>Dziadowicz Michał</cp:lastModifiedBy>
  <cp:revision>1</cp:revision>
  <dcterms:created xsi:type="dcterms:W3CDTF">2025-02-27T07:21:00Z</dcterms:created>
  <dcterms:modified xsi:type="dcterms:W3CDTF">2025-02-27T07:21:00Z</dcterms:modified>
</cp:coreProperties>
</file>